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8" w:rsidRPr="007E5A88" w:rsidRDefault="007E5A88" w:rsidP="007E5A88">
      <w:pPr>
        <w:pStyle w:val="2"/>
        <w:shd w:val="clear" w:color="auto" w:fill="FFFFFF"/>
        <w:spacing w:before="300" w:beforeAutospacing="0"/>
        <w:jc w:val="center"/>
        <w:rPr>
          <w:caps/>
          <w:color w:val="00438A"/>
          <w:sz w:val="22"/>
          <w:szCs w:val="22"/>
        </w:rPr>
      </w:pPr>
      <w:r w:rsidRPr="007E5A88">
        <w:rPr>
          <w:caps/>
          <w:color w:val="00438A"/>
          <w:sz w:val="22"/>
          <w:szCs w:val="22"/>
        </w:rPr>
        <w:t>ПЕРЕЧЕНЬ НЕОБХОДИМЫХ ДОКУМЕНТОВ и информации</w:t>
      </w:r>
      <w:r w:rsidRPr="007E5A88">
        <w:rPr>
          <w:caps/>
          <w:color w:val="00438A"/>
          <w:sz w:val="22"/>
          <w:szCs w:val="22"/>
        </w:rPr>
        <w:t xml:space="preserve"> для оценки дебиторской задолженности и прав требования</w:t>
      </w:r>
    </w:p>
    <w:p w:rsidR="007E5A88" w:rsidRPr="007E5A88" w:rsidRDefault="007E5A88" w:rsidP="007E5A88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7E5A88">
        <w:rPr>
          <w:color w:val="333333"/>
          <w:sz w:val="22"/>
          <w:szCs w:val="22"/>
        </w:rPr>
        <w:t>-Документы, подтверждающие возникновение задолженности (договора, соглашения, товарные накладные и т.п.)</w:t>
      </w:r>
    </w:p>
    <w:p w:rsidR="007E5A88" w:rsidRPr="007E5A88" w:rsidRDefault="007E5A88" w:rsidP="007E5A88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7E5A88">
        <w:rPr>
          <w:color w:val="333333"/>
          <w:sz w:val="22"/>
          <w:szCs w:val="22"/>
        </w:rPr>
        <w:t>-Документы о проведенных платежах (при наличии)</w:t>
      </w:r>
    </w:p>
    <w:p w:rsidR="007E5A88" w:rsidRPr="007E5A88" w:rsidRDefault="007E5A88" w:rsidP="007E5A88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7E5A88">
        <w:rPr>
          <w:color w:val="333333"/>
          <w:sz w:val="22"/>
          <w:szCs w:val="22"/>
        </w:rPr>
        <w:t>-Документы о движении материальных ценностей (накладные, акты приема-передачи и т.п.)</w:t>
      </w:r>
    </w:p>
    <w:p w:rsidR="007E5A88" w:rsidRPr="007E5A88" w:rsidRDefault="007E5A88" w:rsidP="007E5A88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7E5A88">
        <w:rPr>
          <w:color w:val="333333"/>
          <w:sz w:val="22"/>
          <w:szCs w:val="22"/>
        </w:rPr>
        <w:t>-Переписка с контрагентом по вопросу погашения задолженности</w:t>
      </w:r>
    </w:p>
    <w:p w:rsidR="007E5A88" w:rsidRPr="007E5A88" w:rsidRDefault="007E5A88" w:rsidP="007E5A88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7E5A88">
        <w:rPr>
          <w:color w:val="333333"/>
          <w:sz w:val="22"/>
          <w:szCs w:val="22"/>
        </w:rPr>
        <w:t>-Судебные решения по вопросу оцениваемой задолженности (при наличии)</w:t>
      </w:r>
    </w:p>
    <w:p w:rsidR="007E5A88" w:rsidRPr="007E5A88" w:rsidRDefault="007E5A88" w:rsidP="007E5A88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7E5A88">
        <w:rPr>
          <w:sz w:val="22"/>
          <w:szCs w:val="22"/>
        </w:rPr>
        <w:t>Реквизиты заказчика и собственника (</w:t>
      </w:r>
      <w:r w:rsidRPr="007E5A88">
        <w:rPr>
          <w:sz w:val="22"/>
          <w:szCs w:val="22"/>
          <w:u w:val="single"/>
        </w:rPr>
        <w:t>для физического лица</w:t>
      </w:r>
      <w:r w:rsidRPr="007E5A88">
        <w:rPr>
          <w:sz w:val="22"/>
          <w:szCs w:val="22"/>
        </w:rPr>
        <w:t xml:space="preserve"> – копия паспорта; </w:t>
      </w:r>
      <w:r w:rsidRPr="007E5A88">
        <w:rPr>
          <w:sz w:val="22"/>
          <w:szCs w:val="22"/>
          <w:u w:val="single"/>
        </w:rPr>
        <w:t>для юридического лица</w:t>
      </w:r>
      <w:r w:rsidRPr="007E5A88">
        <w:rPr>
          <w:sz w:val="22"/>
          <w:szCs w:val="22"/>
        </w:rPr>
        <w:t xml:space="preserve"> – ОГРН, ИНН, Ф.И.О. и должность руководителя, физический адрес,  юридический адрес).</w:t>
      </w:r>
    </w:p>
    <w:p w:rsidR="007E5A88" w:rsidRDefault="007E5A88" w:rsidP="007E5A88">
      <w:pPr>
        <w:pStyle w:val="oli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</w:p>
    <w:p w:rsidR="007E5A88" w:rsidRPr="007E5A88" w:rsidRDefault="007E5A88" w:rsidP="007E5A88">
      <w:pPr>
        <w:pStyle w:val="oli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7E5A88" w:rsidRPr="007E5A88" w:rsidRDefault="007E5A88" w:rsidP="007E5A8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u w:val="single"/>
        </w:rPr>
      </w:pPr>
      <w:r w:rsidRPr="007E5A88">
        <w:rPr>
          <w:rFonts w:ascii="Times New Roman" w:hAnsi="Times New Roman" w:cs="Times New Roman"/>
          <w:i/>
          <w:color w:val="444444"/>
          <w:u w:val="single"/>
        </w:rPr>
        <w:t xml:space="preserve">Все документы предоставляются в заверенных уполномоченным на то лицом (нотариальное заверение не требуется) копиях (1 экземпляр) или </w:t>
      </w:r>
      <w:proofErr w:type="gramStart"/>
      <w:r w:rsidRPr="007E5A88">
        <w:rPr>
          <w:rFonts w:ascii="Times New Roman" w:hAnsi="Times New Roman" w:cs="Times New Roman"/>
          <w:i/>
          <w:color w:val="444444"/>
          <w:u w:val="single"/>
        </w:rPr>
        <w:t>скан-версиях</w:t>
      </w:r>
      <w:proofErr w:type="gramEnd"/>
      <w:r w:rsidRPr="007E5A88">
        <w:rPr>
          <w:rFonts w:ascii="Times New Roman" w:hAnsi="Times New Roman" w:cs="Times New Roman"/>
          <w:i/>
          <w:color w:val="444444"/>
          <w:u w:val="single"/>
        </w:rPr>
        <w:t xml:space="preserve">. </w:t>
      </w:r>
    </w:p>
    <w:p w:rsidR="007E5A88" w:rsidRPr="007E5A88" w:rsidRDefault="007E5A88" w:rsidP="007E5A88">
      <w:pPr>
        <w:pStyle w:val="oli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:rsidR="00CE3089" w:rsidRPr="007E5A88" w:rsidRDefault="00CE3089">
      <w:pPr>
        <w:rPr>
          <w:rFonts w:ascii="Times New Roman" w:hAnsi="Times New Roman" w:cs="Times New Roman"/>
        </w:rPr>
      </w:pPr>
    </w:p>
    <w:sectPr w:rsidR="00CE3089" w:rsidRPr="007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72C"/>
    <w:multiLevelType w:val="hybridMultilevel"/>
    <w:tmpl w:val="B6C4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4"/>
    <w:rsid w:val="00734BB4"/>
    <w:rsid w:val="007E5A88"/>
    <w:rsid w:val="00C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li">
    <w:name w:val="oli"/>
    <w:basedOn w:val="a"/>
    <w:rsid w:val="007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li">
    <w:name w:val="oli"/>
    <w:basedOn w:val="a"/>
    <w:rsid w:val="007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2018-05-30T13:03:00Z</dcterms:created>
  <dcterms:modified xsi:type="dcterms:W3CDTF">2018-05-30T13:05:00Z</dcterms:modified>
</cp:coreProperties>
</file>